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9B" w:rsidRPr="005F779B" w:rsidRDefault="00CC53D0" w:rsidP="00EC40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F779B">
        <w:rPr>
          <w:rFonts w:ascii="Times New Roman" w:hAnsi="Times New Roman" w:cs="Times New Roman"/>
          <w:b/>
          <w:sz w:val="32"/>
          <w:szCs w:val="32"/>
        </w:rPr>
        <w:t>Opportunities for independent volunteers</w:t>
      </w:r>
    </w:p>
    <w:p w:rsidR="004557FD" w:rsidRDefault="00CC53D0" w:rsidP="00AF30A1">
      <w:pPr>
        <w:spacing w:after="0" w:line="240" w:lineRule="auto"/>
        <w:ind w:left="340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Roles for taking the vision forward</w:t>
      </w:r>
    </w:p>
    <w:p w:rsidR="004557FD" w:rsidRDefault="004557FD" w:rsidP="00BB79DA">
      <w:pPr>
        <w:spacing w:after="0" w:line="240" w:lineRule="auto"/>
        <w:ind w:left="340" w:right="57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Establish local centres and be the Head</w:t>
      </w:r>
    </w:p>
    <w:p w:rsidR="004557FD" w:rsidRDefault="004557FD" w:rsidP="00BB79DA">
      <w:pPr>
        <w:spacing w:after="0" w:line="240" w:lineRule="auto"/>
        <w:ind w:left="340" w:right="57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Help us to survey and identify such areas</w:t>
      </w:r>
    </w:p>
    <w:p w:rsidR="004557FD" w:rsidRDefault="004557FD" w:rsidP="00BB79DA">
      <w:pPr>
        <w:spacing w:after="0" w:line="240" w:lineRule="auto"/>
        <w:ind w:left="340" w:right="57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Collaborate with their NGOs for centres</w:t>
      </w:r>
    </w:p>
    <w:p w:rsidR="004557FD" w:rsidRDefault="004557FD" w:rsidP="00BB79DA">
      <w:pPr>
        <w:spacing w:after="0" w:line="240" w:lineRule="auto"/>
        <w:ind w:left="340" w:right="57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Provide the link to donor agencies</w:t>
      </w:r>
    </w:p>
    <w:p w:rsidR="004557FD" w:rsidRDefault="009F5606" w:rsidP="00BB79DA">
      <w:pPr>
        <w:spacing w:after="0" w:line="240" w:lineRule="auto"/>
        <w:ind w:left="340" w:right="57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Support Tech Team by joining WhatsApp group</w:t>
      </w:r>
    </w:p>
    <w:p w:rsidR="004557FD" w:rsidRDefault="005F779B" w:rsidP="00BB79DA">
      <w:pPr>
        <w:spacing w:after="0" w:line="240" w:lineRule="auto"/>
        <w:ind w:left="340" w:right="57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0D003B">
        <w:rPr>
          <w:rFonts w:ascii="Times New Roman" w:hAnsi="Times New Roman" w:cs="Times New Roman"/>
          <w:sz w:val="32"/>
          <w:szCs w:val="32"/>
        </w:rPr>
        <w:t>Design templates and meaningful slogans for PR and mails to alumni</w:t>
      </w:r>
    </w:p>
    <w:p w:rsidR="000D003B" w:rsidRDefault="000D003B" w:rsidP="00BB79DA">
      <w:pPr>
        <w:spacing w:after="0" w:line="240" w:lineRule="auto"/>
        <w:ind w:left="340" w:right="57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Centre development and innovative teaching methods</w:t>
      </w:r>
    </w:p>
    <w:p w:rsidR="000D003B" w:rsidRDefault="000D003B" w:rsidP="00BB79DA">
      <w:pPr>
        <w:spacing w:after="0" w:line="240" w:lineRule="auto"/>
        <w:ind w:left="340" w:right="57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Arranging voluntary donations of cloth, stationary and toys</w:t>
      </w:r>
    </w:p>
    <w:p w:rsidR="000D003B" w:rsidRDefault="00C20F7C" w:rsidP="00C20F7C">
      <w:pPr>
        <w:spacing w:after="0" w:line="240" w:lineRule="auto"/>
        <w:ind w:right="57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D3EF3">
        <w:rPr>
          <w:rFonts w:ascii="Times New Roman" w:hAnsi="Times New Roman" w:cs="Times New Roman"/>
          <w:sz w:val="32"/>
          <w:szCs w:val="32"/>
        </w:rPr>
        <w:t xml:space="preserve"> </w:t>
      </w:r>
      <w:r w:rsidR="000D003B">
        <w:rPr>
          <w:rFonts w:ascii="Times New Roman" w:hAnsi="Times New Roman" w:cs="Times New Roman"/>
          <w:sz w:val="32"/>
          <w:szCs w:val="32"/>
        </w:rPr>
        <w:t>9.</w:t>
      </w:r>
      <w:r w:rsidR="007D7D7B">
        <w:rPr>
          <w:rFonts w:ascii="Times New Roman" w:hAnsi="Times New Roman" w:cs="Times New Roman"/>
          <w:sz w:val="32"/>
          <w:szCs w:val="32"/>
        </w:rPr>
        <w:t xml:space="preserve"> Forward Sankalp’s request in their respective compan</w:t>
      </w:r>
      <w:r w:rsidR="00AB57D7">
        <w:rPr>
          <w:rFonts w:ascii="Times New Roman" w:hAnsi="Times New Roman" w:cs="Times New Roman"/>
          <w:sz w:val="32"/>
          <w:szCs w:val="32"/>
        </w:rPr>
        <w:t xml:space="preserve">y for seeking </w:t>
      </w:r>
      <w:r w:rsidR="007D7D7B">
        <w:rPr>
          <w:rFonts w:ascii="Times New Roman" w:hAnsi="Times New Roman" w:cs="Times New Roman"/>
          <w:sz w:val="32"/>
          <w:szCs w:val="32"/>
        </w:rPr>
        <w:t>CSR funds</w:t>
      </w:r>
    </w:p>
    <w:p w:rsidR="007D7D7B" w:rsidRDefault="00CD3EF3" w:rsidP="00CD3EF3">
      <w:pPr>
        <w:spacing w:after="0" w:line="240" w:lineRule="auto"/>
        <w:ind w:right="57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D7D7B">
        <w:rPr>
          <w:rFonts w:ascii="Times New Roman" w:hAnsi="Times New Roman" w:cs="Times New Roman"/>
          <w:sz w:val="32"/>
          <w:szCs w:val="32"/>
        </w:rPr>
        <w:t xml:space="preserve">10. </w:t>
      </w:r>
      <w:r w:rsidR="00347BB1">
        <w:rPr>
          <w:rFonts w:ascii="Times New Roman" w:hAnsi="Times New Roman" w:cs="Times New Roman"/>
          <w:sz w:val="32"/>
          <w:szCs w:val="32"/>
        </w:rPr>
        <w:t>Arrange a meeting with CSR heads of their company to get a break through</w:t>
      </w:r>
    </w:p>
    <w:p w:rsidR="00BB5842" w:rsidRDefault="00CD3EF3" w:rsidP="00BB5842">
      <w:pPr>
        <w:spacing w:after="0" w:line="240" w:lineRule="auto"/>
        <w:ind w:right="57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47BB1">
        <w:rPr>
          <w:rFonts w:ascii="Times New Roman" w:hAnsi="Times New Roman" w:cs="Times New Roman"/>
          <w:sz w:val="32"/>
          <w:szCs w:val="32"/>
        </w:rPr>
        <w:t>11. Write articles in local dailies (any non sankalp who is a journalist writer) popularizing Sankalp</w:t>
      </w:r>
    </w:p>
    <w:p w:rsidR="00347BB1" w:rsidRPr="00CC53D0" w:rsidRDefault="00BB5842" w:rsidP="00BB5842">
      <w:pPr>
        <w:spacing w:after="0" w:line="240" w:lineRule="auto"/>
        <w:ind w:right="57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47BB1">
        <w:rPr>
          <w:rFonts w:ascii="Times New Roman" w:hAnsi="Times New Roman" w:cs="Times New Roman"/>
          <w:sz w:val="32"/>
          <w:szCs w:val="32"/>
        </w:rPr>
        <w:t xml:space="preserve">12. Setting linkages in Government channels and related ministries </w:t>
      </w:r>
      <w:r w:rsidR="00F52DD7">
        <w:rPr>
          <w:rFonts w:ascii="Times New Roman" w:hAnsi="Times New Roman" w:cs="Times New Roman"/>
          <w:sz w:val="32"/>
          <w:szCs w:val="32"/>
        </w:rPr>
        <w:t xml:space="preserve">for </w:t>
      </w:r>
      <w:r w:rsidR="00157140">
        <w:rPr>
          <w:rFonts w:ascii="Times New Roman" w:hAnsi="Times New Roman" w:cs="Times New Roman"/>
          <w:sz w:val="32"/>
          <w:szCs w:val="32"/>
        </w:rPr>
        <w:t>funds (</w:t>
      </w:r>
      <w:r w:rsidR="00F52DD7">
        <w:rPr>
          <w:rFonts w:ascii="Times New Roman" w:hAnsi="Times New Roman" w:cs="Times New Roman"/>
          <w:sz w:val="32"/>
          <w:szCs w:val="32"/>
        </w:rPr>
        <w:t>if someone has such contacts through father or relatives)</w:t>
      </w:r>
    </w:p>
    <w:sectPr w:rsidR="00347BB1" w:rsidRPr="00CC53D0" w:rsidSect="008A3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53D0"/>
    <w:rsid w:val="000B70FE"/>
    <w:rsid w:val="000D003B"/>
    <w:rsid w:val="00113BC0"/>
    <w:rsid w:val="00157140"/>
    <w:rsid w:val="00347BB1"/>
    <w:rsid w:val="004557FD"/>
    <w:rsid w:val="005F779B"/>
    <w:rsid w:val="007D7D7B"/>
    <w:rsid w:val="008A3740"/>
    <w:rsid w:val="009F5606"/>
    <w:rsid w:val="00AB57D7"/>
    <w:rsid w:val="00AF30A1"/>
    <w:rsid w:val="00BB5842"/>
    <w:rsid w:val="00BB79DA"/>
    <w:rsid w:val="00C20F7C"/>
    <w:rsid w:val="00CC53D0"/>
    <w:rsid w:val="00CD3EF3"/>
    <w:rsid w:val="00D0365B"/>
    <w:rsid w:val="00DF74B0"/>
    <w:rsid w:val="00EC40D8"/>
    <w:rsid w:val="00ED0FA0"/>
    <w:rsid w:val="00F5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2015-06-28T10:22:00Z</dcterms:created>
  <dcterms:modified xsi:type="dcterms:W3CDTF">2015-06-28T10:53:00Z</dcterms:modified>
</cp:coreProperties>
</file>